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6278F8" w:rsidRDefault="0015507E" w:rsidP="009E66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 w:rsidRPr="006278F8">
        <w:rPr>
          <w:rFonts w:ascii="Times New Roman" w:hAnsi="Times New Roman" w:cs="Times New Roman"/>
          <w:sz w:val="28"/>
          <w:szCs w:val="28"/>
        </w:rPr>
        <w:t>к</w:t>
      </w:r>
      <w:r w:rsidR="00464663" w:rsidRPr="006278F8">
        <w:rPr>
          <w:rFonts w:ascii="Times New Roman" w:hAnsi="Times New Roman" w:cs="Times New Roman"/>
          <w:sz w:val="28"/>
          <w:szCs w:val="28"/>
        </w:rPr>
        <w:t xml:space="preserve"> проекту приказа</w:t>
      </w:r>
      <w:r w:rsidR="00BE0BB8" w:rsidRPr="006278F8">
        <w:rPr>
          <w:rFonts w:ascii="Times New Roman" w:hAnsi="Times New Roman" w:cs="Times New Roman"/>
          <w:sz w:val="28"/>
          <w:szCs w:val="28"/>
        </w:rPr>
        <w:t xml:space="preserve"> </w:t>
      </w:r>
      <w:r w:rsidR="00BC09AA" w:rsidRPr="006278F8">
        <w:rPr>
          <w:rFonts w:ascii="Times New Roman" w:hAnsi="Times New Roman" w:cs="Times New Roman"/>
          <w:sz w:val="28"/>
          <w:szCs w:val="28"/>
        </w:rPr>
        <w:t>«</w:t>
      </w:r>
      <w:r w:rsidR="006278F8" w:rsidRPr="006278F8">
        <w:rPr>
          <w:rFonts w:ascii="Times New Roman" w:hAnsi="Times New Roman" w:cs="Times New Roman"/>
          <w:sz w:val="28"/>
          <w:szCs w:val="28"/>
        </w:rPr>
        <w:t>О внесении изменений в 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обязанностей», утвержденного приказом министерства образования Ставропольского края от 18 мая  2020 г. № 564-пр</w:t>
      </w:r>
      <w:proofErr w:type="gramEnd"/>
    </w:p>
    <w:p w:rsid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P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0FB0" w:rsidRDefault="00C70FB0" w:rsidP="00BC0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FB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278F8" w:rsidRPr="006278F8">
        <w:rPr>
          <w:rFonts w:ascii="Times New Roman" w:hAnsi="Times New Roman" w:cs="Times New Roman"/>
          <w:sz w:val="28"/>
          <w:szCs w:val="28"/>
        </w:rPr>
        <w:t>приказа «О внесении изменений в 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обязанностей», утвержденного приказом министерства образования Ставропольского края от 18 мая  2020 г. № 564-пр</w:t>
      </w:r>
      <w:r w:rsidRPr="00C70FB0">
        <w:rPr>
          <w:rFonts w:ascii="Times New Roman" w:hAnsi="Times New Roman" w:cs="Times New Roman"/>
          <w:sz w:val="28"/>
          <w:szCs w:val="28"/>
        </w:rPr>
        <w:t xml:space="preserve">, </w:t>
      </w:r>
      <w:r w:rsidR="00E50AC6">
        <w:rPr>
          <w:rFonts w:ascii="Times New Roman" w:hAnsi="Times New Roman" w:cs="Times New Roman"/>
          <w:sz w:val="28"/>
          <w:szCs w:val="28"/>
        </w:rPr>
        <w:t xml:space="preserve">(далее – проект приказа, министерство) </w:t>
      </w:r>
      <w:r w:rsidRPr="00C70FB0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>
        <w:rPr>
          <w:rFonts w:ascii="Times New Roman" w:hAnsi="Times New Roman" w:cs="Times New Roman"/>
          <w:sz w:val="28"/>
          <w:szCs w:val="28"/>
        </w:rPr>
        <w:t>целях приведения</w:t>
      </w:r>
      <w:r w:rsidR="0075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0FB0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70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F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B0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25 июля 2011 г.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(надзора)».</w:t>
      </w:r>
      <w:proofErr w:type="gramEnd"/>
    </w:p>
    <w:p w:rsidR="00C70FB0" w:rsidRPr="00C70FB0" w:rsidRDefault="00C70FB0" w:rsidP="00C7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FB0">
        <w:rPr>
          <w:rFonts w:ascii="Times New Roman" w:hAnsi="Times New Roman" w:cs="Times New Roman"/>
          <w:sz w:val="28"/>
          <w:szCs w:val="28"/>
        </w:rPr>
        <w:t>Проект приказа не содержит норм,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Ставропольского края, затрагивающих вопросы осуществления предпринимательской и инвестиционной деятельности.</w:t>
      </w:r>
      <w:proofErr w:type="gramEnd"/>
    </w:p>
    <w:p w:rsidR="00C70FB0" w:rsidRPr="00C70FB0" w:rsidRDefault="00C70FB0" w:rsidP="00C7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соответствует требованиям антимонопольного законодательства Российской Федерации</w:t>
      </w:r>
      <w:r w:rsidR="0075687A">
        <w:rPr>
          <w:rFonts w:ascii="Times New Roman" w:hAnsi="Times New Roman" w:cs="Times New Roman"/>
          <w:sz w:val="28"/>
          <w:szCs w:val="28"/>
        </w:rPr>
        <w:t>.</w:t>
      </w:r>
    </w:p>
    <w:p w:rsidR="00BC09AA" w:rsidRDefault="00C70FB0" w:rsidP="00BC09A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FB0">
        <w:rPr>
          <w:sz w:val="28"/>
          <w:szCs w:val="28"/>
        </w:rPr>
        <w:t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и иным нормативным правовым актам Ставропольского края.</w:t>
      </w:r>
      <w:r w:rsidR="00BC09AA" w:rsidRPr="00BC09AA">
        <w:rPr>
          <w:sz w:val="28"/>
          <w:szCs w:val="28"/>
        </w:rPr>
        <w:t xml:space="preserve"> </w:t>
      </w:r>
    </w:p>
    <w:p w:rsidR="006278F8" w:rsidRDefault="00BC09AA" w:rsidP="006278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приказа и пояснительная записка к нему размещены на официальном сайте министерства: </w:t>
      </w:r>
      <w:hyperlink r:id="rId5" w:history="1">
        <w:r>
          <w:rPr>
            <w:rStyle w:val="a5"/>
            <w:sz w:val="28"/>
            <w:szCs w:val="28"/>
          </w:rPr>
          <w:t>http://stavminobr.ru</w:t>
        </w:r>
      </w:hyperlink>
      <w:r>
        <w:rPr>
          <w:sz w:val="28"/>
          <w:szCs w:val="28"/>
        </w:rPr>
        <w:t xml:space="preserve"> с </w:t>
      </w:r>
      <w:r w:rsidR="00C164B1">
        <w:rPr>
          <w:sz w:val="28"/>
          <w:szCs w:val="28"/>
        </w:rPr>
        <w:t>28.09.</w:t>
      </w:r>
      <w:r>
        <w:rPr>
          <w:sz w:val="28"/>
          <w:szCs w:val="28"/>
        </w:rPr>
        <w:t xml:space="preserve"> 2021 года по </w:t>
      </w:r>
      <w:r w:rsidR="00C164B1">
        <w:rPr>
          <w:sz w:val="28"/>
          <w:szCs w:val="28"/>
        </w:rPr>
        <w:t>12.10</w:t>
      </w:r>
      <w:bookmarkStart w:id="0" w:name="_GoBack"/>
      <w:bookmarkEnd w:id="0"/>
      <w:r>
        <w:rPr>
          <w:sz w:val="28"/>
          <w:szCs w:val="28"/>
        </w:rPr>
        <w:t xml:space="preserve"> 2021 года для проведения независимой экспертизы. </w:t>
      </w:r>
    </w:p>
    <w:p w:rsidR="006278F8" w:rsidRDefault="006278F8" w:rsidP="006278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78F8" w:rsidRDefault="006278F8" w:rsidP="006278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78F8" w:rsidRDefault="006278F8" w:rsidP="006278F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78F8" w:rsidRDefault="006278F8" w:rsidP="006278F8">
      <w:pPr>
        <w:pStyle w:val="a6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</w:t>
      </w:r>
    </w:p>
    <w:sectPr w:rsidR="006278F8" w:rsidSect="003922E1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507E"/>
    <w:rsid w:val="001702A1"/>
    <w:rsid w:val="00196742"/>
    <w:rsid w:val="00274B1F"/>
    <w:rsid w:val="002E299F"/>
    <w:rsid w:val="003922E1"/>
    <w:rsid w:val="00464663"/>
    <w:rsid w:val="006278F8"/>
    <w:rsid w:val="006B1C8D"/>
    <w:rsid w:val="0075687A"/>
    <w:rsid w:val="0079507B"/>
    <w:rsid w:val="008167A3"/>
    <w:rsid w:val="0095052E"/>
    <w:rsid w:val="009E6682"/>
    <w:rsid w:val="00BA46DB"/>
    <w:rsid w:val="00BC09AA"/>
    <w:rsid w:val="00BE0BB8"/>
    <w:rsid w:val="00C164B1"/>
    <w:rsid w:val="00C70FB0"/>
    <w:rsid w:val="00C9776F"/>
    <w:rsid w:val="00CC2335"/>
    <w:rsid w:val="00D3486C"/>
    <w:rsid w:val="00E50AC6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BC09AA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5">
    <w:name w:val="Hyperlink"/>
    <w:uiPriority w:val="99"/>
    <w:semiHidden/>
    <w:unhideWhenUsed/>
    <w:rsid w:val="00BC09A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C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BC09AA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5">
    <w:name w:val="Hyperlink"/>
    <w:uiPriority w:val="99"/>
    <w:semiHidden/>
    <w:unhideWhenUsed/>
    <w:rsid w:val="00BC09A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C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Будаковская Галина Михайловна</cp:lastModifiedBy>
  <cp:revision>7</cp:revision>
  <cp:lastPrinted>2021-09-21T11:45:00Z</cp:lastPrinted>
  <dcterms:created xsi:type="dcterms:W3CDTF">2021-07-29T11:51:00Z</dcterms:created>
  <dcterms:modified xsi:type="dcterms:W3CDTF">2021-09-28T09:29:00Z</dcterms:modified>
</cp:coreProperties>
</file>